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49CE591B" wp14:editId="0C3D3C73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2917BD" w:rsidRPr="00F305FB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Ч1АЬНТА </w:t>
      </w:r>
      <w:r w:rsidR="003A1BFC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1BFC">
        <w:rPr>
          <w:rFonts w:ascii="Times New Roman" w:eastAsia="Calibri" w:hAnsi="Times New Roman" w:cs="Times New Roman"/>
          <w:b/>
          <w:sz w:val="28"/>
          <w:szCs w:val="28"/>
        </w:rPr>
        <w:t>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17BD" w:rsidRDefault="003A1BFC" w:rsidP="002917B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</w:t>
      </w:r>
      <w:r w:rsidR="002917BD">
        <w:rPr>
          <w:rFonts w:ascii="Times New Roman" w:eastAsia="Calibri" w:hAnsi="Times New Roman" w:cs="Times New Roman"/>
          <w:b/>
          <w:szCs w:val="28"/>
        </w:rPr>
        <w:t xml:space="preserve"> </w:t>
      </w:r>
      <w:r w:rsidR="002917BD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  <w:bookmarkStart w:id="0" w:name="_GoBack"/>
      <w:bookmarkEnd w:id="0"/>
    </w:p>
    <w:p w:rsidR="002917BD" w:rsidRDefault="002917BD" w:rsidP="002917BD">
      <w:pPr>
        <w:pStyle w:val="ConsPlusNormal"/>
        <w:rPr>
          <w:rStyle w:val="a3"/>
          <w:b w:val="0"/>
          <w:szCs w:val="28"/>
        </w:rPr>
      </w:pPr>
    </w:p>
    <w:p w:rsidR="002917BD" w:rsidRDefault="002917BD" w:rsidP="002917BD">
      <w:pPr>
        <w:pStyle w:val="ConsPlusNormal"/>
        <w:jc w:val="center"/>
        <w:rPr>
          <w:rStyle w:val="a3"/>
          <w:b w:val="0"/>
          <w:szCs w:val="28"/>
        </w:rPr>
      </w:pPr>
    </w:p>
    <w:p w:rsidR="002917BD" w:rsidRPr="00752071" w:rsidRDefault="002917BD" w:rsidP="002917B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2917BD" w:rsidRPr="00752071" w:rsidTr="00B0348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3D7950" w:rsidRDefault="002917BD" w:rsidP="00B0348C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18 марта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917BD" w:rsidRPr="00752071" w:rsidRDefault="002917BD" w:rsidP="00B0348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752071" w:rsidRDefault="002917BD" w:rsidP="00B034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</w:tr>
    </w:tbl>
    <w:p w:rsidR="002917BD" w:rsidRDefault="002917BD" w:rsidP="0029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2917BD" w:rsidRPr="00314BE0" w:rsidRDefault="002917BD" w:rsidP="002917BD"/>
    <w:p w:rsidR="002917BD" w:rsidRPr="00C8241E" w:rsidRDefault="002917BD" w:rsidP="002917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18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О присвоении адреса объекту адресации </w:t>
      </w:r>
    </w:p>
    <w:p w:rsidR="002917BD" w:rsidRPr="00C8241E" w:rsidRDefault="002917BD" w:rsidP="002917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18"/>
          <w:sz w:val="28"/>
          <w:szCs w:val="24"/>
        </w:rPr>
      </w:pPr>
      <w:r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    недвижимости/жилому помещению</w:t>
      </w:r>
    </w:p>
    <w:p w:rsidR="002917BD" w:rsidRPr="00AA7AFE" w:rsidRDefault="002917BD" w:rsidP="00291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17BD" w:rsidRPr="00C8241E" w:rsidRDefault="002917BD" w:rsidP="0029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C8241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В соответствии с Федеральным законом  от 6 октября  2003 года №  131 ФЗ «Об общих принципах организации местного самоуправления в Российской Федерации» и в целях </w:t>
      </w:r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>упорядочения адресного хозяйства на территории Тазбичинского сельского поселения согласно Федеральному закону</w:t>
      </w:r>
      <w:r w:rsidRPr="00C8241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2917BD" w:rsidRPr="00C8241E" w:rsidRDefault="002917BD" w:rsidP="002917BD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8"/>
          <w:sz w:val="28"/>
          <w:szCs w:val="24"/>
        </w:rPr>
      </w:pPr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       1. Присвоить адрес объекту адресации недвижимости/жилому помещению, находящемуся на земельном участке с кадастровым номером 20:05:0800010:447, принадлежащему </w:t>
      </w:r>
      <w:proofErr w:type="spellStart"/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>Зулаеву</w:t>
      </w:r>
      <w:proofErr w:type="spellEnd"/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</w:t>
      </w:r>
      <w:proofErr w:type="spellStart"/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>Шемилю</w:t>
      </w:r>
      <w:proofErr w:type="spellEnd"/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Исаевичу.</w:t>
      </w:r>
    </w:p>
    <w:p w:rsidR="002917BD" w:rsidRPr="00AA7AFE" w:rsidRDefault="002917BD" w:rsidP="002917BD">
      <w:pPr>
        <w:spacing w:after="0" w:line="240" w:lineRule="auto"/>
        <w:ind w:left="720" w:right="-1" w:hanging="22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1963"/>
        <w:gridCol w:w="6354"/>
      </w:tblGrid>
      <w:tr w:rsidR="002917BD" w:rsidRPr="00C8241E" w:rsidTr="00B0348C">
        <w:trPr>
          <w:trHeight w:val="517"/>
        </w:trPr>
        <w:tc>
          <w:tcPr>
            <w:tcW w:w="41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639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Адрес объекта недвижимости имущества</w:t>
            </w:r>
          </w:p>
        </w:tc>
      </w:tr>
      <w:tr w:rsidR="002917BD" w:rsidRPr="00C8241E" w:rsidTr="00B0348C">
        <w:trPr>
          <w:trHeight w:val="825"/>
        </w:trPr>
        <w:tc>
          <w:tcPr>
            <w:tcW w:w="41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Жилой дом </w:t>
            </w:r>
          </w:p>
        </w:tc>
        <w:tc>
          <w:tcPr>
            <w:tcW w:w="639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366404, Чеченская Республика, </w:t>
            </w:r>
            <w:proofErr w:type="spellStart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Итум-Калинский</w:t>
            </w:r>
            <w:proofErr w:type="spellEnd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 район, </w:t>
            </w:r>
            <w:proofErr w:type="spellStart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с.Тазбичи</w:t>
            </w:r>
            <w:proofErr w:type="spellEnd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, ул. </w:t>
            </w:r>
            <w:proofErr w:type="spellStart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Зулаева</w:t>
            </w:r>
            <w:proofErr w:type="spellEnd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, 42.</w:t>
            </w:r>
          </w:p>
        </w:tc>
      </w:tr>
    </w:tbl>
    <w:p w:rsidR="002917BD" w:rsidRPr="00C8241E" w:rsidRDefault="002917BD" w:rsidP="002917BD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:rsidR="002917BD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17BD" w:rsidRPr="00AA7AFE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2917BD" w:rsidRDefault="002917BD" w:rsidP="002917BD"/>
    <w:p w:rsidR="002917BD" w:rsidRPr="009377E2" w:rsidRDefault="002917BD" w:rsidP="0029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E2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377E2">
        <w:rPr>
          <w:rFonts w:ascii="Times New Roman" w:hAnsi="Times New Roman" w:cs="Times New Roman"/>
          <w:sz w:val="28"/>
          <w:szCs w:val="28"/>
        </w:rPr>
        <w:t>Ж.А.Зулаев</w:t>
      </w:r>
      <w:proofErr w:type="spellEnd"/>
    </w:p>
    <w:p w:rsidR="002917BD" w:rsidRDefault="002917BD" w:rsidP="002917BD"/>
    <w:p w:rsidR="002917BD" w:rsidRDefault="002917BD" w:rsidP="002917BD"/>
    <w:p w:rsidR="00EE2637" w:rsidRDefault="00EE2637"/>
    <w:sectPr w:rsidR="00EE2637" w:rsidSect="002917B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7"/>
    <w:rsid w:val="002917BD"/>
    <w:rsid w:val="003A1BFC"/>
    <w:rsid w:val="00447CA7"/>
    <w:rsid w:val="00E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0A6B"/>
  <w15:chartTrackingRefBased/>
  <w15:docId w15:val="{5631CE8E-55A7-4253-B4DE-8A1AD60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17B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29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2022-03-31T14:46:00Z</dcterms:created>
  <dcterms:modified xsi:type="dcterms:W3CDTF">2022-09-15T12:31:00Z</dcterms:modified>
</cp:coreProperties>
</file>