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C96921" wp14:editId="30D2E045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 СЕЛЬСКОГО ПОСЕЛЕНИЯ ИТУМ-КАЛИНСКОГО МУНИЦИПАЛЬНОГО РАЙОНА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</w:t>
      </w:r>
      <w:r w:rsidR="003C569C">
        <w:rPr>
          <w:rFonts w:ascii="Times New Roman" w:eastAsia="Calibri" w:hAnsi="Times New Roman" w:cs="Times New Roman"/>
          <w:b/>
          <w:sz w:val="28"/>
          <w:szCs w:val="28"/>
        </w:rPr>
        <w:t>АН Ч1АЬНТА - ЭВЛАН АДМИНИСТРАЦИ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535F" w:rsidRDefault="0009535F" w:rsidP="0009535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 АДМИНИСТРАЦИ)</w:t>
      </w:r>
    </w:p>
    <w:p w:rsidR="0009535F" w:rsidRDefault="0009535F" w:rsidP="0009535F">
      <w:pPr>
        <w:pStyle w:val="ConsPlusNormal"/>
        <w:rPr>
          <w:rStyle w:val="a4"/>
        </w:rPr>
      </w:pPr>
    </w:p>
    <w:p w:rsidR="0009535F" w:rsidRDefault="0009535F" w:rsidP="0009535F">
      <w:pPr>
        <w:pStyle w:val="ConsPlusNormal"/>
        <w:jc w:val="center"/>
        <w:rPr>
          <w:rStyle w:val="a4"/>
          <w:b w:val="0"/>
          <w:szCs w:val="28"/>
        </w:rPr>
      </w:pPr>
    </w:p>
    <w:p w:rsidR="0009535F" w:rsidRDefault="0009535F" w:rsidP="0009535F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19"/>
        <w:gridCol w:w="5654"/>
        <w:gridCol w:w="1082"/>
      </w:tblGrid>
      <w:tr w:rsidR="0009535F" w:rsidTr="0085287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535F" w:rsidRDefault="00F86207" w:rsidP="00852876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06 сентября</w:t>
            </w:r>
            <w:r w:rsidR="0009535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35F" w:rsidRDefault="0009535F" w:rsidP="00852876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535F" w:rsidRDefault="003C68C4" w:rsidP="008528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</w:tbl>
    <w:p w:rsidR="0009535F" w:rsidRDefault="0009535F" w:rsidP="00095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bookmarkStart w:id="0" w:name="_GoBack"/>
      <w:bookmarkEnd w:id="0"/>
      <w:proofErr w:type="spellEnd"/>
    </w:p>
    <w:p w:rsidR="0009535F" w:rsidRDefault="0009535F" w:rsidP="0009535F"/>
    <w:p w:rsidR="0009535F" w:rsidRDefault="0009535F" w:rsidP="000953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О подтверждении адреса объекту адресации </w:t>
      </w:r>
    </w:p>
    <w:p w:rsidR="0009535F" w:rsidRDefault="0009535F" w:rsidP="000953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недвижимости/жилому помещению</w:t>
      </w:r>
    </w:p>
    <w:p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535F" w:rsidRDefault="0009535F" w:rsidP="0009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В целях упорядочения адресного хозяйства на территории Тазбичинского сельского поселения согласно Федеральному закону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09535F" w:rsidRDefault="0009535F" w:rsidP="0009535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F86207" w:rsidRDefault="0009535F" w:rsidP="0009535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1.Подтвердить адрес объект</w:t>
      </w:r>
      <w:r w:rsidR="00F86207">
        <w:rPr>
          <w:rFonts w:ascii="Times New Roman" w:eastAsia="Times New Roman" w:hAnsi="Times New Roman" w:cs="Times New Roman"/>
          <w:sz w:val="28"/>
          <w:szCs w:val="24"/>
        </w:rPr>
        <w:t>у адресации недвижимости/жилому</w:t>
      </w:r>
    </w:p>
    <w:p w:rsidR="0009535F" w:rsidRDefault="0009535F" w:rsidP="0009535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помещению, принадлежащему</w:t>
      </w:r>
      <w:r w:rsidR="000D08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D0838">
        <w:rPr>
          <w:rFonts w:ascii="Times New Roman" w:eastAsia="Times New Roman" w:hAnsi="Times New Roman" w:cs="Times New Roman"/>
          <w:sz w:val="28"/>
          <w:szCs w:val="24"/>
        </w:rPr>
        <w:t>Баснакаеву</w:t>
      </w:r>
      <w:proofErr w:type="spellEnd"/>
      <w:r w:rsidR="000D0838">
        <w:rPr>
          <w:rFonts w:ascii="Times New Roman" w:eastAsia="Times New Roman" w:hAnsi="Times New Roman" w:cs="Times New Roman"/>
          <w:sz w:val="28"/>
          <w:szCs w:val="24"/>
        </w:rPr>
        <w:t xml:space="preserve"> Абдул-</w:t>
      </w:r>
      <w:proofErr w:type="spellStart"/>
      <w:r w:rsidR="000D0838">
        <w:rPr>
          <w:rFonts w:ascii="Times New Roman" w:eastAsia="Times New Roman" w:hAnsi="Times New Roman" w:cs="Times New Roman"/>
          <w:sz w:val="28"/>
          <w:szCs w:val="24"/>
        </w:rPr>
        <w:t>Азиту</w:t>
      </w:r>
      <w:proofErr w:type="spellEnd"/>
      <w:r w:rsidR="00F86207">
        <w:rPr>
          <w:rFonts w:ascii="Times New Roman" w:eastAsia="Times New Roman" w:hAnsi="Times New Roman" w:cs="Times New Roman"/>
          <w:sz w:val="28"/>
          <w:szCs w:val="24"/>
        </w:rPr>
        <w:t xml:space="preserve"> Сайд-</w:t>
      </w:r>
      <w:proofErr w:type="spellStart"/>
      <w:r w:rsidR="00F86207">
        <w:rPr>
          <w:rFonts w:ascii="Times New Roman" w:eastAsia="Times New Roman" w:hAnsi="Times New Roman" w:cs="Times New Roman"/>
          <w:sz w:val="28"/>
          <w:szCs w:val="24"/>
        </w:rPr>
        <w:t>Хасановичу</w:t>
      </w:r>
      <w:proofErr w:type="spellEnd"/>
      <w:r w:rsidR="00F86207">
        <w:rPr>
          <w:rFonts w:ascii="Times New Roman" w:eastAsia="Times New Roman" w:hAnsi="Times New Roman" w:cs="Times New Roman"/>
          <w:sz w:val="28"/>
          <w:szCs w:val="24"/>
        </w:rPr>
        <w:t>:</w:t>
      </w:r>
      <w:r w:rsidR="002106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9535F" w:rsidRDefault="0009535F" w:rsidP="000953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09535F" w:rsidTr="00852876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Адрес объекта недвижимости имущества</w:t>
            </w:r>
          </w:p>
        </w:tc>
      </w:tr>
      <w:tr w:rsidR="0009535F" w:rsidTr="00852876">
        <w:trPr>
          <w:trHeight w:val="8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366404,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Итум-Калинск</w:t>
            </w:r>
            <w:r w:rsidR="000D083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ий</w:t>
            </w:r>
            <w:proofErr w:type="spellEnd"/>
            <w:r w:rsidR="000D083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район, </w:t>
            </w:r>
            <w:proofErr w:type="spellStart"/>
            <w:r w:rsidR="000D083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с.Тазбичи</w:t>
            </w:r>
            <w:proofErr w:type="spellEnd"/>
            <w:r w:rsidR="000D083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, ул. Ахмата Сулейманова, 1 б</w:t>
            </w:r>
          </w:p>
        </w:tc>
      </w:tr>
    </w:tbl>
    <w:p w:rsidR="0009535F" w:rsidRDefault="0009535F" w:rsidP="0009535F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535F" w:rsidRDefault="0009535F" w:rsidP="0009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распоряжение вступает в силу со дня его подписания.</w:t>
      </w:r>
    </w:p>
    <w:p w:rsidR="0009535F" w:rsidRDefault="0009535F" w:rsidP="000953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исполнением настоящего распоряжения оставляю за собой. </w:t>
      </w:r>
    </w:p>
    <w:p w:rsidR="0009535F" w:rsidRDefault="0009535F" w:rsidP="0009535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35F" w:rsidRPr="00F206A2" w:rsidRDefault="0009535F"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</w:t>
      </w:r>
      <w:r w:rsidR="00F206A2">
        <w:rPr>
          <w:rFonts w:ascii="Times New Roman" w:eastAsia="Times New Roman" w:hAnsi="Times New Roman" w:cs="Times New Roman"/>
          <w:sz w:val="28"/>
          <w:szCs w:val="28"/>
        </w:rPr>
        <w:t>аев</w:t>
      </w:r>
      <w:proofErr w:type="spellEnd"/>
    </w:p>
    <w:p w:rsidR="0009535F" w:rsidRDefault="0009535F"/>
    <w:sectPr w:rsidR="0009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34"/>
    <w:rsid w:val="0009535F"/>
    <w:rsid w:val="000D0838"/>
    <w:rsid w:val="00210682"/>
    <w:rsid w:val="0023168F"/>
    <w:rsid w:val="00234634"/>
    <w:rsid w:val="003C569C"/>
    <w:rsid w:val="003C68C4"/>
    <w:rsid w:val="007809FA"/>
    <w:rsid w:val="00A77608"/>
    <w:rsid w:val="00CC6620"/>
    <w:rsid w:val="00ED484F"/>
    <w:rsid w:val="00F206A2"/>
    <w:rsid w:val="00F86207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AC7B"/>
  <w15:chartTrackingRefBased/>
  <w15:docId w15:val="{C380D674-6462-4B2B-BA89-BEB3E00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3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31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3168F"/>
    <w:rPr>
      <w:b/>
      <w:bCs/>
      <w:color w:val="26282F"/>
    </w:rPr>
  </w:style>
  <w:style w:type="table" w:styleId="a5">
    <w:name w:val="Table Grid"/>
    <w:basedOn w:val="a1"/>
    <w:rsid w:val="0023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40</cp:revision>
  <cp:lastPrinted>2022-07-19T09:23:00Z</cp:lastPrinted>
  <dcterms:created xsi:type="dcterms:W3CDTF">2022-07-19T08:48:00Z</dcterms:created>
  <dcterms:modified xsi:type="dcterms:W3CDTF">2022-09-06T08:20:00Z</dcterms:modified>
</cp:coreProperties>
</file>